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BC" w:rsidRDefault="00C724BC" w:rsidP="00C724BC">
      <w:pPr>
        <w:spacing w:line="228" w:lineRule="auto"/>
        <w:ind w:firstLine="709"/>
        <w:jc w:val="both"/>
        <w:rPr>
          <w:b/>
          <w:szCs w:val="28"/>
        </w:rPr>
      </w:pPr>
      <w:r w:rsidRPr="000C54DC">
        <w:rPr>
          <w:b/>
          <w:szCs w:val="28"/>
        </w:rPr>
        <w:t xml:space="preserve">В </w:t>
      </w:r>
      <w:r>
        <w:rPr>
          <w:b/>
          <w:szCs w:val="28"/>
        </w:rPr>
        <w:t xml:space="preserve">Санкт-Петербурге военнослужащий </w:t>
      </w:r>
      <w:r w:rsidR="009C126C">
        <w:rPr>
          <w:b/>
          <w:szCs w:val="28"/>
        </w:rPr>
        <w:t xml:space="preserve">по </w:t>
      </w:r>
      <w:r w:rsidR="005103E5">
        <w:rPr>
          <w:b/>
          <w:szCs w:val="28"/>
        </w:rPr>
        <w:t xml:space="preserve">призыву </w:t>
      </w:r>
      <w:r w:rsidR="00512A04">
        <w:rPr>
          <w:b/>
          <w:szCs w:val="28"/>
        </w:rPr>
        <w:t>подвергнут дисциплинарному аресту за использование мобильного телефона</w:t>
      </w:r>
      <w:r w:rsidR="00A06EB9" w:rsidRPr="00A06EB9">
        <w:rPr>
          <w:b/>
          <w:szCs w:val="28"/>
        </w:rPr>
        <w:t xml:space="preserve"> </w:t>
      </w:r>
      <w:r w:rsidR="00A06EB9">
        <w:rPr>
          <w:b/>
          <w:szCs w:val="28"/>
        </w:rPr>
        <w:br/>
        <w:t xml:space="preserve">на службе </w:t>
      </w:r>
    </w:p>
    <w:p w:rsidR="00512A04" w:rsidRDefault="00512A04" w:rsidP="00C724BC">
      <w:pPr>
        <w:spacing w:line="228" w:lineRule="auto"/>
        <w:ind w:firstLine="709"/>
        <w:jc w:val="both"/>
        <w:rPr>
          <w:b/>
          <w:szCs w:val="28"/>
        </w:rPr>
      </w:pPr>
    </w:p>
    <w:p w:rsidR="005103E5" w:rsidRDefault="005103E5" w:rsidP="00C724BC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Санкт-Петербургский </w:t>
      </w:r>
      <w:r w:rsidR="00C724BC" w:rsidRPr="000F4661">
        <w:rPr>
          <w:szCs w:val="28"/>
        </w:rPr>
        <w:t xml:space="preserve">гарнизонный </w:t>
      </w:r>
      <w:r>
        <w:rPr>
          <w:szCs w:val="28"/>
        </w:rPr>
        <w:t xml:space="preserve">военный суд признал виновным военнослужащего по призыву одной из местных воинских частей </w:t>
      </w:r>
      <w:r w:rsidR="008E6D42">
        <w:rPr>
          <w:szCs w:val="28"/>
        </w:rPr>
        <w:t>Росгвардии</w:t>
      </w:r>
      <w:r w:rsidR="00A06EB9">
        <w:rPr>
          <w:szCs w:val="28"/>
        </w:rPr>
        <w:br/>
      </w:r>
      <w:r>
        <w:rPr>
          <w:szCs w:val="28"/>
        </w:rPr>
        <w:t>в совершении дисциплинарного проступка, предусмотренного п.2 ст. 28.5 Федерального закона «О статусе военнослужащего»</w:t>
      </w:r>
      <w:r w:rsidR="00A06EB9">
        <w:rPr>
          <w:szCs w:val="28"/>
        </w:rPr>
        <w:t xml:space="preserve"> (далее – Федеральный закон) –</w:t>
      </w:r>
      <w:r>
        <w:rPr>
          <w:szCs w:val="28"/>
        </w:rPr>
        <w:t xml:space="preserve"> нарушение запретов, установленных в пунктах 1.1 и 1.3 статьи 7 </w:t>
      </w:r>
      <w:r w:rsidR="00A06EB9">
        <w:rPr>
          <w:szCs w:val="28"/>
        </w:rPr>
        <w:t>Федерального закона.</w:t>
      </w:r>
    </w:p>
    <w:p w:rsidR="00A06EB9" w:rsidRDefault="00A06EB9" w:rsidP="00C724BC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Суд установил, что в апреле 2019 года военнослужащий Х., находясь в суточном наряде по контрольно-пропускному пункту воинской части имел при себе электронное изделие бытового назначение – телефон</w:t>
      </w:r>
      <w:r w:rsidR="0077532C">
        <w:rPr>
          <w:szCs w:val="28"/>
        </w:rPr>
        <w:t>,</w:t>
      </w:r>
      <w:r>
        <w:rPr>
          <w:szCs w:val="28"/>
        </w:rPr>
        <w:t xml:space="preserve"> в котором могут храниться и который позволяет с использованием информационно-телекоммуникационной сети «Интернет» распространять или предоставлять аудио-, фото- и видеоматериалы (информацию) и данные </w:t>
      </w:r>
      <w:proofErr w:type="spellStart"/>
      <w:r>
        <w:rPr>
          <w:szCs w:val="28"/>
        </w:rPr>
        <w:t>геолокации</w:t>
      </w:r>
      <w:proofErr w:type="spellEnd"/>
      <w:r>
        <w:rPr>
          <w:szCs w:val="28"/>
        </w:rPr>
        <w:t>.</w:t>
      </w:r>
    </w:p>
    <w:p w:rsidR="00A06EB9" w:rsidRDefault="00C724BC" w:rsidP="00C724BC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позицией </w:t>
      </w:r>
      <w:r w:rsidR="00A06EB9">
        <w:rPr>
          <w:szCs w:val="28"/>
        </w:rPr>
        <w:t xml:space="preserve">военного прокурора </w:t>
      </w:r>
      <w:r w:rsidR="002C5DFF">
        <w:rPr>
          <w:szCs w:val="28"/>
        </w:rPr>
        <w:t>5</w:t>
      </w:r>
      <w:r w:rsidR="00A06EB9">
        <w:rPr>
          <w:szCs w:val="28"/>
        </w:rPr>
        <w:t>3</w:t>
      </w:r>
      <w:r w:rsidR="002C5DFF">
        <w:rPr>
          <w:szCs w:val="28"/>
        </w:rPr>
        <w:t xml:space="preserve"> военной прокуратуры </w:t>
      </w:r>
      <w:r w:rsidR="008E6D42">
        <w:rPr>
          <w:szCs w:val="28"/>
        </w:rPr>
        <w:t>(</w:t>
      </w:r>
      <w:r w:rsidR="002C5DFF">
        <w:rPr>
          <w:szCs w:val="28"/>
        </w:rPr>
        <w:t>гарнизона</w:t>
      </w:r>
      <w:r w:rsidR="008E6D42">
        <w:rPr>
          <w:szCs w:val="28"/>
        </w:rPr>
        <w:t>)</w:t>
      </w:r>
      <w:bookmarkStart w:id="0" w:name="_GoBack"/>
      <w:bookmarkEnd w:id="0"/>
      <w:r w:rsidR="002C5DFF">
        <w:rPr>
          <w:szCs w:val="28"/>
        </w:rPr>
        <w:t xml:space="preserve"> суд </w:t>
      </w:r>
      <w:r w:rsidR="00A06EB9">
        <w:rPr>
          <w:szCs w:val="28"/>
        </w:rPr>
        <w:t xml:space="preserve">назначил военнослужащему дисциплинарное взыскание в виде дисциплинарного ареста на срок 10 суток с отбыванием дисциплинарного ареста на гауптвахте Санкт-Петербургского гарнизона. </w:t>
      </w:r>
    </w:p>
    <w:p w:rsidR="00C724BC" w:rsidRDefault="00C724BC" w:rsidP="00C724BC">
      <w:pPr>
        <w:rPr>
          <w:rFonts w:eastAsia="Times New Roman"/>
          <w:b/>
          <w:szCs w:val="28"/>
        </w:rPr>
      </w:pPr>
    </w:p>
    <w:p w:rsidR="00A06EB9" w:rsidRDefault="00A06EB9" w:rsidP="00C724BC">
      <w:pPr>
        <w:rPr>
          <w:rFonts w:eastAsia="Times New Roman"/>
          <w:b/>
          <w:szCs w:val="28"/>
        </w:rPr>
      </w:pPr>
    </w:p>
    <w:p w:rsidR="00C724BC" w:rsidRPr="00F22889" w:rsidRDefault="008E6D42" w:rsidP="00C724BC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53 в</w:t>
      </w:r>
      <w:r w:rsidR="00C724BC" w:rsidRPr="00F22889">
        <w:rPr>
          <w:rFonts w:eastAsia="Times New Roman"/>
          <w:b/>
          <w:szCs w:val="28"/>
        </w:rPr>
        <w:t xml:space="preserve">оенная прокуратура </w:t>
      </w:r>
      <w:r>
        <w:rPr>
          <w:rFonts w:eastAsia="Times New Roman"/>
          <w:b/>
          <w:szCs w:val="28"/>
        </w:rPr>
        <w:t>(гарнизона)</w:t>
      </w:r>
    </w:p>
    <w:p w:rsidR="00C724BC" w:rsidRDefault="00C724BC" w:rsidP="00C724BC"/>
    <w:p w:rsidR="009F74A8" w:rsidRDefault="009F74A8"/>
    <w:sectPr w:rsidR="009F74A8" w:rsidSect="004C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4BC"/>
    <w:rsid w:val="00056C40"/>
    <w:rsid w:val="000D67FB"/>
    <w:rsid w:val="000F4661"/>
    <w:rsid w:val="00111F4C"/>
    <w:rsid w:val="002C5DFF"/>
    <w:rsid w:val="002D7887"/>
    <w:rsid w:val="00341336"/>
    <w:rsid w:val="004233DD"/>
    <w:rsid w:val="00441113"/>
    <w:rsid w:val="0045488A"/>
    <w:rsid w:val="004D08F0"/>
    <w:rsid w:val="005103E5"/>
    <w:rsid w:val="00512A04"/>
    <w:rsid w:val="00534EFA"/>
    <w:rsid w:val="006438BC"/>
    <w:rsid w:val="00705198"/>
    <w:rsid w:val="0077532C"/>
    <w:rsid w:val="008B6325"/>
    <w:rsid w:val="008E6D42"/>
    <w:rsid w:val="009C126C"/>
    <w:rsid w:val="009F74A8"/>
    <w:rsid w:val="00A06EB9"/>
    <w:rsid w:val="00A813CC"/>
    <w:rsid w:val="00AC26A9"/>
    <w:rsid w:val="00C724BC"/>
    <w:rsid w:val="00DD06D3"/>
    <w:rsid w:val="00DD4B1B"/>
    <w:rsid w:val="00DF35C7"/>
    <w:rsid w:val="00E424A1"/>
    <w:rsid w:val="00F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57D6"/>
  <w15:docId w15:val="{E4915FED-D710-4B05-AB1C-5EDB59F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Руслан Ромадин</cp:lastModifiedBy>
  <cp:revision>10</cp:revision>
  <cp:lastPrinted>2019-05-20T13:40:00Z</cp:lastPrinted>
  <dcterms:created xsi:type="dcterms:W3CDTF">2019-05-20T11:55:00Z</dcterms:created>
  <dcterms:modified xsi:type="dcterms:W3CDTF">2019-05-22T07:17:00Z</dcterms:modified>
</cp:coreProperties>
</file>